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83C" w:rsidRDefault="00E8183C" w:rsidP="00E8183C">
      <w:pPr>
        <w:jc w:val="center"/>
        <w:rPr>
          <w:b/>
          <w:sz w:val="32"/>
          <w:szCs w:val="22"/>
        </w:rPr>
      </w:pPr>
    </w:p>
    <w:p w:rsidR="00E8183C" w:rsidRDefault="00E8183C" w:rsidP="00E8183C">
      <w:pPr>
        <w:jc w:val="center"/>
        <w:rPr>
          <w:b/>
          <w:sz w:val="32"/>
          <w:szCs w:val="22"/>
        </w:rPr>
      </w:pPr>
    </w:p>
    <w:p w:rsidR="00E8183C" w:rsidRDefault="00E8183C" w:rsidP="00E8183C">
      <w:pPr>
        <w:jc w:val="center"/>
        <w:rPr>
          <w:b/>
          <w:sz w:val="32"/>
          <w:szCs w:val="22"/>
        </w:rPr>
      </w:pPr>
    </w:p>
    <w:p w:rsidR="003B6629" w:rsidRDefault="003B6629" w:rsidP="00E8183C">
      <w:pPr>
        <w:jc w:val="center"/>
        <w:rPr>
          <w:b/>
          <w:sz w:val="32"/>
          <w:szCs w:val="22"/>
        </w:rPr>
      </w:pPr>
      <w:r w:rsidRPr="00E8183C">
        <w:rPr>
          <w:b/>
          <w:sz w:val="32"/>
          <w:szCs w:val="22"/>
        </w:rPr>
        <w:t>FSM ENTITLEMENT VERIFICATION CHECK</w:t>
      </w:r>
    </w:p>
    <w:p w:rsidR="00E8183C" w:rsidRPr="00E8183C" w:rsidRDefault="00E8183C" w:rsidP="00E8183C">
      <w:pPr>
        <w:jc w:val="center"/>
        <w:rPr>
          <w:b/>
          <w:sz w:val="18"/>
          <w:szCs w:val="22"/>
        </w:rPr>
      </w:pPr>
    </w:p>
    <w:tbl>
      <w:tblPr>
        <w:tblStyle w:val="TableGrid"/>
        <w:tblW w:w="11340" w:type="dxa"/>
        <w:jc w:val="center"/>
        <w:tblLook w:val="04A0" w:firstRow="1" w:lastRow="0" w:firstColumn="1" w:lastColumn="0" w:noHBand="0" w:noVBand="1"/>
      </w:tblPr>
      <w:tblGrid>
        <w:gridCol w:w="1620"/>
        <w:gridCol w:w="606"/>
        <w:gridCol w:w="609"/>
        <w:gridCol w:w="405"/>
        <w:gridCol w:w="1620"/>
        <w:gridCol w:w="810"/>
        <w:gridCol w:w="630"/>
        <w:gridCol w:w="180"/>
        <w:gridCol w:w="450"/>
        <w:gridCol w:w="630"/>
        <w:gridCol w:w="540"/>
        <w:gridCol w:w="90"/>
        <w:gridCol w:w="315"/>
        <w:gridCol w:w="315"/>
        <w:gridCol w:w="630"/>
        <w:gridCol w:w="270"/>
        <w:gridCol w:w="360"/>
        <w:gridCol w:w="630"/>
        <w:gridCol w:w="21"/>
        <w:gridCol w:w="609"/>
      </w:tblGrid>
      <w:tr w:rsidR="003B6629" w:rsidRPr="003B6629" w:rsidTr="00E8183C">
        <w:trPr>
          <w:trHeight w:val="567"/>
          <w:jc w:val="center"/>
        </w:trPr>
        <w:tc>
          <w:tcPr>
            <w:tcW w:w="2226" w:type="dxa"/>
            <w:gridSpan w:val="2"/>
            <w:shd w:val="clear" w:color="auto" w:fill="F2F2F2" w:themeFill="background1" w:themeFillShade="F2"/>
            <w:vAlign w:val="center"/>
          </w:tcPr>
          <w:p w:rsidR="003B6629" w:rsidRPr="003B6629" w:rsidRDefault="003B6629" w:rsidP="003B6629">
            <w:pPr>
              <w:rPr>
                <w:b/>
              </w:rPr>
            </w:pPr>
            <w:r w:rsidRPr="003B6629">
              <w:rPr>
                <w:b/>
              </w:rPr>
              <w:t>Name of student:</w:t>
            </w:r>
          </w:p>
        </w:tc>
        <w:tc>
          <w:tcPr>
            <w:tcW w:w="3444" w:type="dxa"/>
            <w:gridSpan w:val="4"/>
            <w:vAlign w:val="center"/>
          </w:tcPr>
          <w:p w:rsidR="003B6629" w:rsidRPr="003B6629" w:rsidRDefault="003B6629" w:rsidP="003B6629">
            <w:pPr>
              <w:rPr>
                <w:b/>
              </w:rPr>
            </w:pPr>
          </w:p>
        </w:tc>
        <w:tc>
          <w:tcPr>
            <w:tcW w:w="2835" w:type="dxa"/>
            <w:gridSpan w:val="7"/>
            <w:shd w:val="clear" w:color="auto" w:fill="F2F2F2" w:themeFill="background1" w:themeFillShade="F2"/>
            <w:vAlign w:val="center"/>
          </w:tcPr>
          <w:p w:rsidR="003B6629" w:rsidRPr="003B6629" w:rsidRDefault="003B6629" w:rsidP="003B6629">
            <w:pPr>
              <w:rPr>
                <w:b/>
              </w:rPr>
            </w:pPr>
            <w:r>
              <w:rPr>
                <w:b/>
              </w:rPr>
              <w:t>Year group:</w:t>
            </w:r>
          </w:p>
        </w:tc>
        <w:tc>
          <w:tcPr>
            <w:tcW w:w="2835" w:type="dxa"/>
            <w:gridSpan w:val="7"/>
            <w:vAlign w:val="center"/>
          </w:tcPr>
          <w:p w:rsidR="003B6629" w:rsidRPr="003B6629" w:rsidRDefault="003B6629" w:rsidP="003B6629">
            <w:pPr>
              <w:rPr>
                <w:b/>
              </w:rPr>
            </w:pPr>
          </w:p>
        </w:tc>
      </w:tr>
      <w:tr w:rsidR="003B6629" w:rsidRPr="003B6629" w:rsidTr="00E8183C">
        <w:trPr>
          <w:trHeight w:val="567"/>
          <w:jc w:val="center"/>
        </w:trPr>
        <w:tc>
          <w:tcPr>
            <w:tcW w:w="5670" w:type="dxa"/>
            <w:gridSpan w:val="6"/>
            <w:shd w:val="clear" w:color="auto" w:fill="F2F2F2" w:themeFill="background1" w:themeFillShade="F2"/>
            <w:vAlign w:val="center"/>
          </w:tcPr>
          <w:p w:rsidR="003B6629" w:rsidRPr="003B6629" w:rsidRDefault="003B6629" w:rsidP="003B6629">
            <w:pPr>
              <w:rPr>
                <w:b/>
              </w:rPr>
            </w:pPr>
            <w:r w:rsidRPr="003B6629">
              <w:rPr>
                <w:b/>
              </w:rPr>
              <w:t>Surname of parent/carer who is in receipt of an eligible benefit:</w:t>
            </w:r>
          </w:p>
        </w:tc>
        <w:tc>
          <w:tcPr>
            <w:tcW w:w="5670" w:type="dxa"/>
            <w:gridSpan w:val="14"/>
            <w:vAlign w:val="center"/>
          </w:tcPr>
          <w:p w:rsidR="003B6629" w:rsidRPr="003B6629" w:rsidRDefault="003B6629" w:rsidP="003B6629">
            <w:pPr>
              <w:rPr>
                <w:b/>
              </w:rPr>
            </w:pPr>
          </w:p>
        </w:tc>
      </w:tr>
      <w:tr w:rsidR="003B6629" w:rsidRPr="003B6629" w:rsidTr="00E8183C">
        <w:trPr>
          <w:trHeight w:val="567"/>
          <w:jc w:val="center"/>
        </w:trPr>
        <w:tc>
          <w:tcPr>
            <w:tcW w:w="5670" w:type="dxa"/>
            <w:gridSpan w:val="6"/>
            <w:shd w:val="clear" w:color="auto" w:fill="F2F2F2" w:themeFill="background1" w:themeFillShade="F2"/>
            <w:vAlign w:val="center"/>
          </w:tcPr>
          <w:p w:rsidR="003B6629" w:rsidRPr="003B6629" w:rsidRDefault="003B6629" w:rsidP="003B6629">
            <w:pPr>
              <w:rPr>
                <w:b/>
              </w:rPr>
            </w:pPr>
            <w:r w:rsidRPr="003B6629">
              <w:rPr>
                <w:b/>
              </w:rPr>
              <w:t>National insurance number of parent/carer who is in receipt of an eligible benefit:</w:t>
            </w:r>
          </w:p>
        </w:tc>
        <w:tc>
          <w:tcPr>
            <w:tcW w:w="630" w:type="dxa"/>
            <w:vAlign w:val="center"/>
          </w:tcPr>
          <w:p w:rsidR="003B6629" w:rsidRPr="003B6629" w:rsidRDefault="003B6629" w:rsidP="003B6629">
            <w:pPr>
              <w:rPr>
                <w:b/>
              </w:rPr>
            </w:pPr>
          </w:p>
        </w:tc>
        <w:tc>
          <w:tcPr>
            <w:tcW w:w="630" w:type="dxa"/>
            <w:gridSpan w:val="2"/>
            <w:vAlign w:val="center"/>
          </w:tcPr>
          <w:p w:rsidR="003B6629" w:rsidRPr="003B6629" w:rsidRDefault="003B6629" w:rsidP="003B6629">
            <w:pPr>
              <w:rPr>
                <w:b/>
              </w:rPr>
            </w:pPr>
          </w:p>
        </w:tc>
        <w:tc>
          <w:tcPr>
            <w:tcW w:w="630" w:type="dxa"/>
            <w:vAlign w:val="center"/>
          </w:tcPr>
          <w:p w:rsidR="003B6629" w:rsidRPr="003B6629" w:rsidRDefault="003B6629" w:rsidP="003B6629">
            <w:pPr>
              <w:rPr>
                <w:b/>
              </w:rPr>
            </w:pPr>
          </w:p>
        </w:tc>
        <w:tc>
          <w:tcPr>
            <w:tcW w:w="630" w:type="dxa"/>
            <w:gridSpan w:val="2"/>
            <w:vAlign w:val="center"/>
          </w:tcPr>
          <w:p w:rsidR="003B6629" w:rsidRPr="003B6629" w:rsidRDefault="003B6629" w:rsidP="003B6629">
            <w:pPr>
              <w:rPr>
                <w:b/>
              </w:rPr>
            </w:pPr>
          </w:p>
        </w:tc>
        <w:tc>
          <w:tcPr>
            <w:tcW w:w="630" w:type="dxa"/>
            <w:gridSpan w:val="2"/>
            <w:vAlign w:val="center"/>
          </w:tcPr>
          <w:p w:rsidR="003B6629" w:rsidRPr="003B6629" w:rsidRDefault="003B6629" w:rsidP="003B6629">
            <w:pPr>
              <w:rPr>
                <w:b/>
              </w:rPr>
            </w:pPr>
          </w:p>
        </w:tc>
        <w:tc>
          <w:tcPr>
            <w:tcW w:w="630" w:type="dxa"/>
            <w:vAlign w:val="center"/>
          </w:tcPr>
          <w:p w:rsidR="003B6629" w:rsidRPr="003B6629" w:rsidRDefault="003B6629" w:rsidP="003B6629">
            <w:pPr>
              <w:rPr>
                <w:b/>
              </w:rPr>
            </w:pPr>
          </w:p>
        </w:tc>
        <w:tc>
          <w:tcPr>
            <w:tcW w:w="630" w:type="dxa"/>
            <w:gridSpan w:val="2"/>
            <w:vAlign w:val="center"/>
          </w:tcPr>
          <w:p w:rsidR="003B6629" w:rsidRPr="003B6629" w:rsidRDefault="003B6629" w:rsidP="003B6629">
            <w:pPr>
              <w:rPr>
                <w:b/>
              </w:rPr>
            </w:pPr>
          </w:p>
        </w:tc>
        <w:tc>
          <w:tcPr>
            <w:tcW w:w="630" w:type="dxa"/>
            <w:vAlign w:val="center"/>
          </w:tcPr>
          <w:p w:rsidR="003B6629" w:rsidRPr="003B6629" w:rsidRDefault="003B6629" w:rsidP="003B6629">
            <w:pPr>
              <w:rPr>
                <w:b/>
              </w:rPr>
            </w:pPr>
          </w:p>
        </w:tc>
        <w:tc>
          <w:tcPr>
            <w:tcW w:w="630" w:type="dxa"/>
            <w:gridSpan w:val="2"/>
            <w:vAlign w:val="center"/>
          </w:tcPr>
          <w:p w:rsidR="003B6629" w:rsidRPr="003B6629" w:rsidRDefault="003B6629" w:rsidP="003B6629">
            <w:pPr>
              <w:rPr>
                <w:b/>
              </w:rPr>
            </w:pPr>
          </w:p>
        </w:tc>
      </w:tr>
      <w:tr w:rsidR="003B6629" w:rsidRPr="003B6629" w:rsidTr="00E8183C">
        <w:trPr>
          <w:trHeight w:val="567"/>
          <w:jc w:val="center"/>
        </w:trPr>
        <w:tc>
          <w:tcPr>
            <w:tcW w:w="5670" w:type="dxa"/>
            <w:gridSpan w:val="6"/>
            <w:shd w:val="clear" w:color="auto" w:fill="F2F2F2" w:themeFill="background1" w:themeFillShade="F2"/>
            <w:vAlign w:val="center"/>
          </w:tcPr>
          <w:p w:rsidR="003B6629" w:rsidRPr="003B6629" w:rsidRDefault="003B6629" w:rsidP="003B6629">
            <w:r w:rsidRPr="003B6629">
              <w:rPr>
                <w:b/>
                <w:color w:val="FF0000"/>
              </w:rPr>
              <w:t xml:space="preserve">Or </w:t>
            </w:r>
            <w:r w:rsidRPr="003B6629">
              <w:rPr>
                <w:b/>
              </w:rPr>
              <w:t xml:space="preserve">asylum seeker’s reference 9 digit number: </w:t>
            </w:r>
          </w:p>
        </w:tc>
        <w:tc>
          <w:tcPr>
            <w:tcW w:w="630" w:type="dxa"/>
            <w:vAlign w:val="center"/>
          </w:tcPr>
          <w:p w:rsidR="003B6629" w:rsidRPr="003B6629" w:rsidRDefault="003B6629" w:rsidP="003B6629">
            <w:pPr>
              <w:rPr>
                <w:b/>
              </w:rPr>
            </w:pPr>
          </w:p>
        </w:tc>
        <w:tc>
          <w:tcPr>
            <w:tcW w:w="630" w:type="dxa"/>
            <w:gridSpan w:val="2"/>
            <w:vAlign w:val="center"/>
          </w:tcPr>
          <w:p w:rsidR="003B6629" w:rsidRPr="003B6629" w:rsidRDefault="003B6629" w:rsidP="003B6629">
            <w:pPr>
              <w:rPr>
                <w:b/>
              </w:rPr>
            </w:pPr>
          </w:p>
        </w:tc>
        <w:tc>
          <w:tcPr>
            <w:tcW w:w="630" w:type="dxa"/>
            <w:vAlign w:val="center"/>
          </w:tcPr>
          <w:p w:rsidR="003B6629" w:rsidRPr="003B6629" w:rsidRDefault="003B6629" w:rsidP="003B6629">
            <w:pPr>
              <w:rPr>
                <w:b/>
              </w:rPr>
            </w:pPr>
          </w:p>
        </w:tc>
        <w:tc>
          <w:tcPr>
            <w:tcW w:w="630" w:type="dxa"/>
            <w:gridSpan w:val="2"/>
            <w:vAlign w:val="center"/>
          </w:tcPr>
          <w:p w:rsidR="003B6629" w:rsidRPr="003B6629" w:rsidRDefault="003B6629" w:rsidP="003B6629">
            <w:pPr>
              <w:rPr>
                <w:b/>
              </w:rPr>
            </w:pPr>
          </w:p>
        </w:tc>
        <w:tc>
          <w:tcPr>
            <w:tcW w:w="630" w:type="dxa"/>
            <w:gridSpan w:val="2"/>
            <w:vAlign w:val="center"/>
          </w:tcPr>
          <w:p w:rsidR="003B6629" w:rsidRPr="003B6629" w:rsidRDefault="003B6629" w:rsidP="003B6629">
            <w:pPr>
              <w:rPr>
                <w:b/>
              </w:rPr>
            </w:pPr>
          </w:p>
        </w:tc>
        <w:tc>
          <w:tcPr>
            <w:tcW w:w="630" w:type="dxa"/>
            <w:vAlign w:val="center"/>
          </w:tcPr>
          <w:p w:rsidR="003B6629" w:rsidRPr="003B6629" w:rsidRDefault="003B6629" w:rsidP="003B6629">
            <w:pPr>
              <w:rPr>
                <w:b/>
              </w:rPr>
            </w:pPr>
          </w:p>
        </w:tc>
        <w:tc>
          <w:tcPr>
            <w:tcW w:w="630" w:type="dxa"/>
            <w:gridSpan w:val="2"/>
            <w:vAlign w:val="center"/>
          </w:tcPr>
          <w:p w:rsidR="003B6629" w:rsidRPr="003B6629" w:rsidRDefault="003B6629" w:rsidP="003B6629">
            <w:pPr>
              <w:rPr>
                <w:b/>
              </w:rPr>
            </w:pPr>
          </w:p>
        </w:tc>
        <w:tc>
          <w:tcPr>
            <w:tcW w:w="630" w:type="dxa"/>
            <w:vAlign w:val="center"/>
          </w:tcPr>
          <w:p w:rsidR="003B6629" w:rsidRPr="003B6629" w:rsidRDefault="003B6629" w:rsidP="003B6629">
            <w:pPr>
              <w:rPr>
                <w:b/>
              </w:rPr>
            </w:pPr>
          </w:p>
        </w:tc>
        <w:tc>
          <w:tcPr>
            <w:tcW w:w="630" w:type="dxa"/>
            <w:gridSpan w:val="2"/>
            <w:vAlign w:val="center"/>
          </w:tcPr>
          <w:p w:rsidR="003B6629" w:rsidRPr="003B6629" w:rsidRDefault="003B6629" w:rsidP="003B6629">
            <w:pPr>
              <w:rPr>
                <w:b/>
              </w:rPr>
            </w:pPr>
          </w:p>
        </w:tc>
      </w:tr>
      <w:tr w:rsidR="003B6629" w:rsidRPr="003B6629" w:rsidTr="00E8183C">
        <w:trPr>
          <w:trHeight w:val="567"/>
          <w:jc w:val="center"/>
        </w:trPr>
        <w:tc>
          <w:tcPr>
            <w:tcW w:w="5670" w:type="dxa"/>
            <w:gridSpan w:val="6"/>
            <w:shd w:val="clear" w:color="auto" w:fill="F2F2F2" w:themeFill="background1" w:themeFillShade="F2"/>
            <w:vAlign w:val="center"/>
          </w:tcPr>
          <w:p w:rsidR="003B6629" w:rsidRPr="003B6629" w:rsidRDefault="003B6629" w:rsidP="003B6629">
            <w:pPr>
              <w:rPr>
                <w:b/>
                <w:color w:val="FF0000"/>
              </w:rPr>
            </w:pPr>
            <w:r w:rsidRPr="003B6629">
              <w:rPr>
                <w:b/>
                <w:color w:val="000000" w:themeColor="text1"/>
              </w:rPr>
              <w:t>Date of birth of parent/carer:</w:t>
            </w:r>
          </w:p>
        </w:tc>
        <w:tc>
          <w:tcPr>
            <w:tcW w:w="5670" w:type="dxa"/>
            <w:gridSpan w:val="14"/>
            <w:vAlign w:val="center"/>
          </w:tcPr>
          <w:p w:rsidR="003B6629" w:rsidRPr="003B6629" w:rsidRDefault="003B6629" w:rsidP="003B6629">
            <w:pPr>
              <w:rPr>
                <w:b/>
              </w:rPr>
            </w:pPr>
            <w:r>
              <w:rPr>
                <w:b/>
              </w:rPr>
              <w:t xml:space="preserve">         /           /</w:t>
            </w:r>
          </w:p>
        </w:tc>
      </w:tr>
      <w:tr w:rsidR="003B6629" w:rsidRPr="003B6629" w:rsidTr="00E8183C">
        <w:trPr>
          <w:trHeight w:val="567"/>
          <w:jc w:val="center"/>
        </w:trPr>
        <w:tc>
          <w:tcPr>
            <w:tcW w:w="11340" w:type="dxa"/>
            <w:gridSpan w:val="20"/>
            <w:shd w:val="clear" w:color="auto" w:fill="F2F2F2" w:themeFill="background1" w:themeFillShade="F2"/>
            <w:vAlign w:val="center"/>
          </w:tcPr>
          <w:p w:rsidR="003B6629" w:rsidRPr="003B6629" w:rsidRDefault="003B6629" w:rsidP="003B6629">
            <w:pPr>
              <w:rPr>
                <w:b/>
              </w:rPr>
            </w:pPr>
            <w:r w:rsidRPr="003B6629">
              <w:rPr>
                <w:color w:val="000000" w:themeColor="text1"/>
              </w:rPr>
              <w:t xml:space="preserve"> </w:t>
            </w:r>
            <w:r w:rsidRPr="003B6629">
              <w:rPr>
                <w:b/>
                <w:color w:val="000000" w:themeColor="text1"/>
              </w:rPr>
              <w:t xml:space="preserve">PLEASE TICK WHICH BENEFIT YOU ARE CLAIMING </w:t>
            </w:r>
            <w:r w:rsidRPr="003B6629">
              <w:rPr>
                <w:color w:val="000000" w:themeColor="text1"/>
              </w:rPr>
              <w:t xml:space="preserve">        </w:t>
            </w:r>
          </w:p>
        </w:tc>
      </w:tr>
      <w:tr w:rsidR="003B6629" w:rsidRPr="003B6629" w:rsidTr="00E8183C">
        <w:trPr>
          <w:trHeight w:val="454"/>
          <w:jc w:val="center"/>
        </w:trPr>
        <w:tc>
          <w:tcPr>
            <w:tcW w:w="10731" w:type="dxa"/>
            <w:gridSpan w:val="19"/>
            <w:shd w:val="clear" w:color="auto" w:fill="F2F2F2" w:themeFill="background1" w:themeFillShade="F2"/>
            <w:vAlign w:val="center"/>
          </w:tcPr>
          <w:p w:rsidR="003B6629" w:rsidRPr="003B6629" w:rsidRDefault="003B6629" w:rsidP="003B6629">
            <w:pPr>
              <w:rPr>
                <w:rFonts w:cs="Arial"/>
              </w:rPr>
            </w:pPr>
            <w:r w:rsidRPr="003B6629">
              <w:rPr>
                <w:rFonts w:cs="Arial"/>
              </w:rPr>
              <w:t xml:space="preserve">Universal Credit </w:t>
            </w:r>
            <w:r w:rsidRPr="003B6629">
              <w:rPr>
                <w:rFonts w:cs="Arial"/>
                <w:b/>
              </w:rPr>
              <w:t>with an earnings threshold that does not exceed £7,400</w:t>
            </w:r>
            <w:r w:rsidRPr="003B6629">
              <w:rPr>
                <w:rFonts w:cs="Arial"/>
              </w:rPr>
              <w:tab/>
            </w:r>
            <w:r w:rsidRPr="003B6629">
              <w:rPr>
                <w:rFonts w:cs="Arial"/>
              </w:rPr>
              <w:tab/>
            </w:r>
          </w:p>
        </w:tc>
        <w:tc>
          <w:tcPr>
            <w:tcW w:w="609" w:type="dxa"/>
            <w:vAlign w:val="center"/>
          </w:tcPr>
          <w:p w:rsidR="003B6629" w:rsidRDefault="003B6629" w:rsidP="003B6629">
            <w:pPr>
              <w:rPr>
                <w:b/>
              </w:rPr>
            </w:pPr>
          </w:p>
        </w:tc>
      </w:tr>
      <w:tr w:rsidR="003B6629" w:rsidRPr="003B6629" w:rsidTr="00E8183C">
        <w:trPr>
          <w:trHeight w:val="454"/>
          <w:jc w:val="center"/>
        </w:trPr>
        <w:tc>
          <w:tcPr>
            <w:tcW w:w="10731" w:type="dxa"/>
            <w:gridSpan w:val="19"/>
            <w:shd w:val="clear" w:color="auto" w:fill="F2F2F2" w:themeFill="background1" w:themeFillShade="F2"/>
            <w:vAlign w:val="center"/>
          </w:tcPr>
          <w:p w:rsidR="003B6629" w:rsidRPr="003B6629" w:rsidRDefault="003B6629" w:rsidP="003B6629">
            <w:pPr>
              <w:rPr>
                <w:rFonts w:cs="Arial"/>
              </w:rPr>
            </w:pPr>
            <w:r w:rsidRPr="003B6629">
              <w:rPr>
                <w:rFonts w:cs="Arial"/>
              </w:rPr>
              <w:t>Income Support</w:t>
            </w:r>
            <w:r w:rsidRPr="003B6629">
              <w:rPr>
                <w:rFonts w:cs="Arial"/>
              </w:rPr>
              <w:tab/>
            </w:r>
          </w:p>
        </w:tc>
        <w:tc>
          <w:tcPr>
            <w:tcW w:w="609" w:type="dxa"/>
            <w:vAlign w:val="center"/>
          </w:tcPr>
          <w:p w:rsidR="003B6629" w:rsidRDefault="003B6629" w:rsidP="003B6629">
            <w:pPr>
              <w:rPr>
                <w:b/>
              </w:rPr>
            </w:pPr>
          </w:p>
        </w:tc>
      </w:tr>
      <w:tr w:rsidR="003B6629" w:rsidRPr="003B6629" w:rsidTr="00E8183C">
        <w:trPr>
          <w:trHeight w:val="454"/>
          <w:jc w:val="center"/>
        </w:trPr>
        <w:tc>
          <w:tcPr>
            <w:tcW w:w="10731" w:type="dxa"/>
            <w:gridSpan w:val="19"/>
            <w:shd w:val="clear" w:color="auto" w:fill="F2F2F2" w:themeFill="background1" w:themeFillShade="F2"/>
            <w:vAlign w:val="center"/>
          </w:tcPr>
          <w:p w:rsidR="003B6629" w:rsidRPr="003B6629" w:rsidRDefault="003B6629" w:rsidP="003B6629">
            <w:pPr>
              <w:rPr>
                <w:rFonts w:cs="Arial"/>
              </w:rPr>
            </w:pPr>
            <w:r w:rsidRPr="003B6629">
              <w:rPr>
                <w:rFonts w:cs="Arial"/>
              </w:rPr>
              <w:t>Income Based Jobseekers Allowance</w:t>
            </w:r>
            <w:r w:rsidRPr="003B6629">
              <w:rPr>
                <w:rFonts w:cs="Arial"/>
              </w:rPr>
              <w:tab/>
            </w:r>
            <w:r w:rsidRPr="003B6629">
              <w:rPr>
                <w:rFonts w:cs="Arial"/>
              </w:rPr>
              <w:tab/>
            </w:r>
            <w:r w:rsidRPr="003B6629">
              <w:rPr>
                <w:rFonts w:cs="Arial"/>
              </w:rPr>
              <w:tab/>
            </w:r>
          </w:p>
        </w:tc>
        <w:tc>
          <w:tcPr>
            <w:tcW w:w="609" w:type="dxa"/>
            <w:vAlign w:val="center"/>
          </w:tcPr>
          <w:p w:rsidR="003B6629" w:rsidRDefault="003B6629" w:rsidP="003B6629">
            <w:pPr>
              <w:rPr>
                <w:b/>
              </w:rPr>
            </w:pPr>
          </w:p>
        </w:tc>
      </w:tr>
      <w:tr w:rsidR="003B6629" w:rsidRPr="003B6629" w:rsidTr="00E8183C">
        <w:trPr>
          <w:trHeight w:val="454"/>
          <w:jc w:val="center"/>
        </w:trPr>
        <w:tc>
          <w:tcPr>
            <w:tcW w:w="10731" w:type="dxa"/>
            <w:gridSpan w:val="19"/>
            <w:shd w:val="clear" w:color="auto" w:fill="F2F2F2" w:themeFill="background1" w:themeFillShade="F2"/>
            <w:vAlign w:val="center"/>
          </w:tcPr>
          <w:p w:rsidR="003B6629" w:rsidRPr="003B6629" w:rsidRDefault="003B6629" w:rsidP="003B6629">
            <w:pPr>
              <w:rPr>
                <w:rFonts w:cs="Arial"/>
              </w:rPr>
            </w:pPr>
            <w:r w:rsidRPr="003B6629">
              <w:rPr>
                <w:rFonts w:cs="Arial"/>
              </w:rPr>
              <w:t xml:space="preserve">Income-related Employment and Support Allowance </w:t>
            </w:r>
          </w:p>
        </w:tc>
        <w:tc>
          <w:tcPr>
            <w:tcW w:w="609" w:type="dxa"/>
            <w:vAlign w:val="center"/>
          </w:tcPr>
          <w:p w:rsidR="003B6629" w:rsidRDefault="003B6629" w:rsidP="003B6629">
            <w:pPr>
              <w:rPr>
                <w:b/>
              </w:rPr>
            </w:pPr>
          </w:p>
        </w:tc>
      </w:tr>
      <w:tr w:rsidR="003B6629" w:rsidRPr="003B6629" w:rsidTr="00E8183C">
        <w:trPr>
          <w:trHeight w:val="454"/>
          <w:jc w:val="center"/>
        </w:trPr>
        <w:tc>
          <w:tcPr>
            <w:tcW w:w="10731" w:type="dxa"/>
            <w:gridSpan w:val="19"/>
            <w:shd w:val="clear" w:color="auto" w:fill="F2F2F2" w:themeFill="background1" w:themeFillShade="F2"/>
            <w:vAlign w:val="center"/>
          </w:tcPr>
          <w:p w:rsidR="003B6629" w:rsidRPr="003B6629" w:rsidRDefault="003B6629" w:rsidP="003B6629">
            <w:pPr>
              <w:rPr>
                <w:rFonts w:cs="Arial"/>
              </w:rPr>
            </w:pPr>
            <w:r w:rsidRPr="003B6629">
              <w:rPr>
                <w:rFonts w:cs="Arial"/>
              </w:rPr>
              <w:t xml:space="preserve">Child Tax Credit, provided you </w:t>
            </w:r>
            <w:r w:rsidRPr="003B6629">
              <w:rPr>
                <w:rFonts w:cs="Arial"/>
                <w:b/>
              </w:rPr>
              <w:t>are not</w:t>
            </w:r>
            <w:r w:rsidRPr="003B6629">
              <w:rPr>
                <w:rFonts w:cs="Arial"/>
              </w:rPr>
              <w:t xml:space="preserve"> entitled to Working Tax Credit and have an  </w:t>
            </w:r>
          </w:p>
          <w:p w:rsidR="003B6629" w:rsidRPr="003B6629" w:rsidRDefault="003B6629" w:rsidP="003B6629">
            <w:pPr>
              <w:rPr>
                <w:rFonts w:cs="Arial"/>
              </w:rPr>
            </w:pPr>
            <w:r w:rsidRPr="003B6629">
              <w:rPr>
                <w:rFonts w:cs="Arial"/>
              </w:rPr>
              <w:t>annual income, as assessed by HMRC that does not exceed £16,190</w:t>
            </w:r>
          </w:p>
        </w:tc>
        <w:tc>
          <w:tcPr>
            <w:tcW w:w="609" w:type="dxa"/>
            <w:vAlign w:val="center"/>
          </w:tcPr>
          <w:p w:rsidR="003B6629" w:rsidRDefault="003B6629" w:rsidP="003B6629">
            <w:pPr>
              <w:rPr>
                <w:b/>
              </w:rPr>
            </w:pPr>
          </w:p>
        </w:tc>
      </w:tr>
      <w:tr w:rsidR="003B6629" w:rsidRPr="003B6629" w:rsidTr="00E8183C">
        <w:trPr>
          <w:trHeight w:val="454"/>
          <w:jc w:val="center"/>
        </w:trPr>
        <w:tc>
          <w:tcPr>
            <w:tcW w:w="10731" w:type="dxa"/>
            <w:gridSpan w:val="19"/>
            <w:shd w:val="clear" w:color="auto" w:fill="F2F2F2" w:themeFill="background1" w:themeFillShade="F2"/>
            <w:vAlign w:val="center"/>
          </w:tcPr>
          <w:p w:rsidR="003B6629" w:rsidRPr="003B6629" w:rsidRDefault="003B6629" w:rsidP="003B6629">
            <w:pPr>
              <w:rPr>
                <w:rFonts w:cs="Arial"/>
              </w:rPr>
            </w:pPr>
            <w:r w:rsidRPr="003B6629">
              <w:rPr>
                <w:rFonts w:cs="Arial"/>
              </w:rPr>
              <w:t>Guaranteed Element of State Pension Credit</w:t>
            </w:r>
          </w:p>
        </w:tc>
        <w:tc>
          <w:tcPr>
            <w:tcW w:w="609" w:type="dxa"/>
            <w:vAlign w:val="center"/>
          </w:tcPr>
          <w:p w:rsidR="003B6629" w:rsidRDefault="003B6629" w:rsidP="003B6629">
            <w:pPr>
              <w:rPr>
                <w:b/>
              </w:rPr>
            </w:pPr>
          </w:p>
        </w:tc>
      </w:tr>
      <w:tr w:rsidR="003B6629" w:rsidRPr="003B6629" w:rsidTr="00E8183C">
        <w:trPr>
          <w:trHeight w:val="454"/>
          <w:jc w:val="center"/>
        </w:trPr>
        <w:tc>
          <w:tcPr>
            <w:tcW w:w="10731" w:type="dxa"/>
            <w:gridSpan w:val="19"/>
            <w:shd w:val="clear" w:color="auto" w:fill="F2F2F2" w:themeFill="background1" w:themeFillShade="F2"/>
            <w:vAlign w:val="center"/>
          </w:tcPr>
          <w:p w:rsidR="003B6629" w:rsidRPr="003B6629" w:rsidRDefault="003B6629" w:rsidP="003B6629">
            <w:pPr>
              <w:rPr>
                <w:rFonts w:cs="Arial"/>
              </w:rPr>
            </w:pPr>
            <w:r w:rsidRPr="003B6629">
              <w:rPr>
                <w:rFonts w:cs="Arial"/>
              </w:rPr>
              <w:t>Where a parent is entitled to Working Tax Credit run-on (the payment someone receives for a further four weeks after they stop qualifying for Working Tax Credit).</w:t>
            </w:r>
            <w:r w:rsidRPr="003B6629">
              <w:rPr>
                <w:rFonts w:cs="Arial"/>
              </w:rPr>
              <w:tab/>
            </w:r>
          </w:p>
        </w:tc>
        <w:tc>
          <w:tcPr>
            <w:tcW w:w="609" w:type="dxa"/>
            <w:vAlign w:val="center"/>
          </w:tcPr>
          <w:p w:rsidR="003B6629" w:rsidRDefault="003B6629" w:rsidP="003B6629">
            <w:pPr>
              <w:rPr>
                <w:b/>
              </w:rPr>
            </w:pPr>
          </w:p>
        </w:tc>
      </w:tr>
      <w:tr w:rsidR="003B6629" w:rsidRPr="003B6629" w:rsidTr="00E8183C">
        <w:trPr>
          <w:trHeight w:val="454"/>
          <w:jc w:val="center"/>
        </w:trPr>
        <w:tc>
          <w:tcPr>
            <w:tcW w:w="10731" w:type="dxa"/>
            <w:gridSpan w:val="19"/>
            <w:shd w:val="clear" w:color="auto" w:fill="F2F2F2" w:themeFill="background1" w:themeFillShade="F2"/>
            <w:vAlign w:val="center"/>
          </w:tcPr>
          <w:p w:rsidR="003B6629" w:rsidRPr="003B6629" w:rsidRDefault="003B6629" w:rsidP="003B6629">
            <w:pPr>
              <w:rPr>
                <w:rFonts w:cs="Arial"/>
              </w:rPr>
            </w:pPr>
            <w:r w:rsidRPr="003B6629">
              <w:rPr>
                <w:rFonts w:cs="Arial"/>
              </w:rPr>
              <w:t xml:space="preserve">Support under part VI of the Immigration and Asylum Act 1999.         </w:t>
            </w:r>
          </w:p>
        </w:tc>
        <w:tc>
          <w:tcPr>
            <w:tcW w:w="609" w:type="dxa"/>
            <w:vAlign w:val="center"/>
          </w:tcPr>
          <w:p w:rsidR="003B6629" w:rsidRDefault="003B6629" w:rsidP="003B6629">
            <w:pPr>
              <w:rPr>
                <w:b/>
              </w:rPr>
            </w:pPr>
          </w:p>
        </w:tc>
      </w:tr>
      <w:tr w:rsidR="003B6629" w:rsidRPr="003B6629" w:rsidTr="00E8183C">
        <w:trPr>
          <w:trHeight w:val="567"/>
          <w:jc w:val="center"/>
        </w:trPr>
        <w:tc>
          <w:tcPr>
            <w:tcW w:w="11340" w:type="dxa"/>
            <w:gridSpan w:val="20"/>
            <w:shd w:val="clear" w:color="auto" w:fill="F2F2F2" w:themeFill="background1" w:themeFillShade="F2"/>
            <w:vAlign w:val="center"/>
          </w:tcPr>
          <w:p w:rsidR="003B6629" w:rsidRPr="003B6629" w:rsidRDefault="003B6629" w:rsidP="003B6629">
            <w:pPr>
              <w:jc w:val="both"/>
              <w:rPr>
                <w:i/>
              </w:rPr>
            </w:pPr>
            <w:r w:rsidRPr="00E8183C">
              <w:rPr>
                <w:i/>
                <w:sz w:val="18"/>
              </w:rPr>
              <w:t>I hereby give consent to</w:t>
            </w:r>
            <w:bookmarkStart w:id="0" w:name="_GoBack"/>
            <w:bookmarkEnd w:id="0"/>
            <w:r w:rsidRPr="00E8183C">
              <w:rPr>
                <w:i/>
                <w:sz w:val="18"/>
              </w:rPr>
              <w:t xml:space="preserve"> a check for Free School Meals eligibility, via Durham County Council’s Benefit Systems and the Department for Education’s online service which includes data from HMRC and DWP. (Communication with Durham County Council may be subject to monitoring and recording.) I understand that it is my responsibility to inform the school if I no longer receive the relevant benefit. </w:t>
            </w:r>
          </w:p>
        </w:tc>
      </w:tr>
      <w:tr w:rsidR="003B6629" w:rsidRPr="003B6629" w:rsidTr="00E8183C">
        <w:trPr>
          <w:trHeight w:val="567"/>
          <w:jc w:val="center"/>
        </w:trPr>
        <w:tc>
          <w:tcPr>
            <w:tcW w:w="2835" w:type="dxa"/>
            <w:gridSpan w:val="3"/>
            <w:shd w:val="clear" w:color="auto" w:fill="F2F2F2" w:themeFill="background1" w:themeFillShade="F2"/>
            <w:vAlign w:val="center"/>
          </w:tcPr>
          <w:p w:rsidR="003B6629" w:rsidRDefault="003B6629" w:rsidP="003B6629">
            <w:pPr>
              <w:rPr>
                <w:b/>
              </w:rPr>
            </w:pPr>
            <w:r>
              <w:rPr>
                <w:b/>
              </w:rPr>
              <w:t>Parent/carer signature:</w:t>
            </w:r>
          </w:p>
        </w:tc>
        <w:tc>
          <w:tcPr>
            <w:tcW w:w="2835" w:type="dxa"/>
            <w:gridSpan w:val="3"/>
            <w:shd w:val="clear" w:color="auto" w:fill="FFFFFF" w:themeFill="background1"/>
            <w:vAlign w:val="center"/>
          </w:tcPr>
          <w:p w:rsidR="003B6629" w:rsidRDefault="003B6629" w:rsidP="003B6629">
            <w:pPr>
              <w:rPr>
                <w:b/>
              </w:rPr>
            </w:pPr>
          </w:p>
        </w:tc>
        <w:tc>
          <w:tcPr>
            <w:tcW w:w="2835" w:type="dxa"/>
            <w:gridSpan w:val="7"/>
            <w:shd w:val="clear" w:color="auto" w:fill="F2F2F2" w:themeFill="background1" w:themeFillShade="F2"/>
            <w:vAlign w:val="center"/>
          </w:tcPr>
          <w:p w:rsidR="003B6629" w:rsidRDefault="003B6629" w:rsidP="003B6629">
            <w:pPr>
              <w:rPr>
                <w:b/>
              </w:rPr>
            </w:pPr>
            <w:r>
              <w:rPr>
                <w:b/>
              </w:rPr>
              <w:t>Date</w:t>
            </w:r>
          </w:p>
        </w:tc>
        <w:tc>
          <w:tcPr>
            <w:tcW w:w="2835" w:type="dxa"/>
            <w:gridSpan w:val="7"/>
            <w:shd w:val="clear" w:color="auto" w:fill="FFFFFF" w:themeFill="background1"/>
            <w:vAlign w:val="center"/>
          </w:tcPr>
          <w:p w:rsidR="003B6629" w:rsidRDefault="003B6629" w:rsidP="003B6629">
            <w:pPr>
              <w:rPr>
                <w:b/>
              </w:rPr>
            </w:pPr>
          </w:p>
        </w:tc>
      </w:tr>
      <w:tr w:rsidR="003B6629" w:rsidRPr="003B6629" w:rsidTr="00E8183C">
        <w:trPr>
          <w:trHeight w:val="567"/>
          <w:jc w:val="center"/>
        </w:trPr>
        <w:tc>
          <w:tcPr>
            <w:tcW w:w="11340" w:type="dxa"/>
            <w:gridSpan w:val="20"/>
            <w:shd w:val="clear" w:color="auto" w:fill="F2DBDB" w:themeFill="accent2" w:themeFillTint="33"/>
            <w:vAlign w:val="center"/>
          </w:tcPr>
          <w:p w:rsidR="00E8183C" w:rsidRDefault="00E8183C" w:rsidP="003B6629">
            <w:pPr>
              <w:rPr>
                <w:b/>
              </w:rPr>
            </w:pPr>
          </w:p>
          <w:p w:rsidR="003B6629" w:rsidRPr="003B6629" w:rsidRDefault="003B6629" w:rsidP="003B6629">
            <w:pPr>
              <w:rPr>
                <w:b/>
              </w:rPr>
            </w:pPr>
            <w:r w:rsidRPr="003B6629">
              <w:rPr>
                <w:b/>
              </w:rPr>
              <w:t>HOME TO SCHOOL TRANSPORT ENTITLEMENT</w:t>
            </w:r>
          </w:p>
          <w:p w:rsidR="003B6629" w:rsidRPr="003B6629" w:rsidRDefault="003B6629" w:rsidP="003B6629">
            <w:pPr>
              <w:rPr>
                <w:color w:val="FF0000"/>
              </w:rPr>
            </w:pPr>
            <w:r w:rsidRPr="003B6629">
              <w:rPr>
                <w:color w:val="FF0000"/>
              </w:rPr>
              <w:t xml:space="preserve">Please note a separate application must be made to the School Transport section </w:t>
            </w:r>
          </w:p>
          <w:p w:rsidR="003B6629" w:rsidRPr="003B6629" w:rsidRDefault="003B6629" w:rsidP="003B6629">
            <w:r w:rsidRPr="003B6629">
              <w:t>A national policy provides extended rights to pupils eligible for free school meals or whose parents receive their maximum level of Working Tax Credit. This provides transport for:</w:t>
            </w:r>
          </w:p>
          <w:p w:rsidR="003B6629" w:rsidRPr="003B6629" w:rsidRDefault="003B6629" w:rsidP="003B6629">
            <w:r w:rsidRPr="003B6629">
              <w:rPr>
                <w:b/>
              </w:rPr>
              <w:t xml:space="preserve">Secondary </w:t>
            </w:r>
            <w:r w:rsidRPr="003B6629">
              <w:t>pupils:</w:t>
            </w:r>
          </w:p>
          <w:p w:rsidR="003B6629" w:rsidRPr="003B6629" w:rsidRDefault="003B6629" w:rsidP="003B6629">
            <w:pPr>
              <w:numPr>
                <w:ilvl w:val="0"/>
                <w:numId w:val="9"/>
              </w:numPr>
            </w:pPr>
            <w:r w:rsidRPr="003B6629">
              <w:t>1 of the 3 nearest qualifying secondary schools, where the school is more than 2 but less than 6 miles from the child’s home, and</w:t>
            </w:r>
          </w:p>
          <w:p w:rsidR="003B6629" w:rsidRDefault="003B6629" w:rsidP="003B6629">
            <w:pPr>
              <w:numPr>
                <w:ilvl w:val="0"/>
                <w:numId w:val="9"/>
              </w:numPr>
            </w:pPr>
            <w:r w:rsidRPr="003B6629">
              <w:t>the nearest suitable school preferred because of religion or belief for pupils whose parent(s) adhere to that particular faith, where that school is more than 2 but less than 15 miles from the child’s home.</w:t>
            </w:r>
          </w:p>
          <w:p w:rsidR="00E8183C" w:rsidRPr="00E8183C" w:rsidRDefault="00E8183C" w:rsidP="00E8183C"/>
        </w:tc>
      </w:tr>
      <w:tr w:rsidR="00E8183C" w:rsidRPr="003B6629" w:rsidTr="00E8183C">
        <w:trPr>
          <w:trHeight w:val="454"/>
          <w:jc w:val="center"/>
        </w:trPr>
        <w:tc>
          <w:tcPr>
            <w:tcW w:w="11340" w:type="dxa"/>
            <w:gridSpan w:val="20"/>
            <w:shd w:val="clear" w:color="auto" w:fill="F2F2F2" w:themeFill="background1" w:themeFillShade="F2"/>
            <w:vAlign w:val="center"/>
          </w:tcPr>
          <w:p w:rsidR="00E8183C" w:rsidRPr="003B6629" w:rsidRDefault="00E8183C" w:rsidP="003B6629">
            <w:pPr>
              <w:rPr>
                <w:b/>
              </w:rPr>
            </w:pPr>
            <w:r>
              <w:rPr>
                <w:b/>
              </w:rPr>
              <w:t>For academy use only:</w:t>
            </w:r>
          </w:p>
        </w:tc>
      </w:tr>
      <w:tr w:rsidR="00E8183C" w:rsidRPr="003B6629" w:rsidTr="00E8183C">
        <w:trPr>
          <w:trHeight w:val="454"/>
          <w:jc w:val="center"/>
        </w:trPr>
        <w:tc>
          <w:tcPr>
            <w:tcW w:w="1620" w:type="dxa"/>
            <w:shd w:val="clear" w:color="auto" w:fill="FFFFFF" w:themeFill="background1"/>
            <w:vAlign w:val="center"/>
          </w:tcPr>
          <w:p w:rsidR="00E8183C" w:rsidRDefault="00E8183C" w:rsidP="003B6629">
            <w:pPr>
              <w:rPr>
                <w:b/>
              </w:rPr>
            </w:pPr>
            <w:r>
              <w:rPr>
                <w:b/>
              </w:rPr>
              <w:t>Approved/</w:t>
            </w:r>
          </w:p>
          <w:p w:rsidR="00E8183C" w:rsidRPr="003B6629" w:rsidRDefault="00E8183C" w:rsidP="003B6629">
            <w:pPr>
              <w:rPr>
                <w:b/>
              </w:rPr>
            </w:pPr>
            <w:r>
              <w:rPr>
                <w:b/>
              </w:rPr>
              <w:t>Not approved</w:t>
            </w:r>
          </w:p>
        </w:tc>
        <w:tc>
          <w:tcPr>
            <w:tcW w:w="1620" w:type="dxa"/>
            <w:gridSpan w:val="3"/>
            <w:shd w:val="clear" w:color="auto" w:fill="F2F2F2" w:themeFill="background1" w:themeFillShade="F2"/>
            <w:vAlign w:val="center"/>
          </w:tcPr>
          <w:p w:rsidR="00E8183C" w:rsidRPr="003B6629" w:rsidRDefault="00E8183C" w:rsidP="003B6629">
            <w:pPr>
              <w:rPr>
                <w:b/>
              </w:rPr>
            </w:pPr>
            <w:r>
              <w:rPr>
                <w:b/>
              </w:rPr>
              <w:t>Date:</w:t>
            </w:r>
          </w:p>
        </w:tc>
        <w:tc>
          <w:tcPr>
            <w:tcW w:w="1620" w:type="dxa"/>
            <w:shd w:val="clear" w:color="auto" w:fill="FFFFFF" w:themeFill="background1"/>
            <w:vAlign w:val="center"/>
          </w:tcPr>
          <w:p w:rsidR="00E8183C" w:rsidRPr="003B6629" w:rsidRDefault="00E8183C" w:rsidP="003B6629">
            <w:pPr>
              <w:rPr>
                <w:b/>
              </w:rPr>
            </w:pPr>
          </w:p>
        </w:tc>
        <w:tc>
          <w:tcPr>
            <w:tcW w:w="1620" w:type="dxa"/>
            <w:gridSpan w:val="3"/>
            <w:shd w:val="clear" w:color="auto" w:fill="F2F2F2" w:themeFill="background1" w:themeFillShade="F2"/>
            <w:vAlign w:val="center"/>
          </w:tcPr>
          <w:p w:rsidR="00E8183C" w:rsidRPr="003B6629" w:rsidRDefault="00E8183C" w:rsidP="003B6629">
            <w:pPr>
              <w:rPr>
                <w:b/>
              </w:rPr>
            </w:pPr>
            <w:r>
              <w:rPr>
                <w:b/>
              </w:rPr>
              <w:t>Academic year:</w:t>
            </w:r>
          </w:p>
        </w:tc>
        <w:tc>
          <w:tcPr>
            <w:tcW w:w="1620" w:type="dxa"/>
            <w:gridSpan w:val="3"/>
            <w:shd w:val="clear" w:color="auto" w:fill="FFFFFF" w:themeFill="background1"/>
            <w:vAlign w:val="center"/>
          </w:tcPr>
          <w:p w:rsidR="00E8183C" w:rsidRPr="003B6629" w:rsidRDefault="00E8183C" w:rsidP="003B6629">
            <w:pPr>
              <w:rPr>
                <w:b/>
              </w:rPr>
            </w:pPr>
          </w:p>
        </w:tc>
        <w:tc>
          <w:tcPr>
            <w:tcW w:w="1620" w:type="dxa"/>
            <w:gridSpan w:val="5"/>
            <w:shd w:val="clear" w:color="auto" w:fill="F2F2F2" w:themeFill="background1" w:themeFillShade="F2"/>
            <w:vAlign w:val="center"/>
          </w:tcPr>
          <w:p w:rsidR="00E8183C" w:rsidRPr="003B6629" w:rsidRDefault="00E8183C" w:rsidP="003B6629">
            <w:pPr>
              <w:rPr>
                <w:b/>
              </w:rPr>
            </w:pPr>
            <w:r>
              <w:rPr>
                <w:b/>
              </w:rPr>
              <w:t>Completed by:</w:t>
            </w:r>
          </w:p>
        </w:tc>
        <w:tc>
          <w:tcPr>
            <w:tcW w:w="1620" w:type="dxa"/>
            <w:gridSpan w:val="4"/>
            <w:shd w:val="clear" w:color="auto" w:fill="FFFFFF" w:themeFill="background1"/>
            <w:vAlign w:val="center"/>
          </w:tcPr>
          <w:p w:rsidR="00E8183C" w:rsidRPr="003B6629" w:rsidRDefault="00E8183C" w:rsidP="003B6629">
            <w:pPr>
              <w:rPr>
                <w:b/>
              </w:rPr>
            </w:pPr>
          </w:p>
        </w:tc>
      </w:tr>
      <w:tr w:rsidR="00E8183C" w:rsidRPr="003B6629" w:rsidTr="00E8183C">
        <w:trPr>
          <w:trHeight w:val="454"/>
          <w:jc w:val="center"/>
        </w:trPr>
        <w:tc>
          <w:tcPr>
            <w:tcW w:w="1620" w:type="dxa"/>
            <w:shd w:val="clear" w:color="auto" w:fill="FFFFFF" w:themeFill="background1"/>
            <w:vAlign w:val="center"/>
          </w:tcPr>
          <w:p w:rsidR="00E8183C" w:rsidRDefault="00E8183C" w:rsidP="00E8183C">
            <w:pPr>
              <w:rPr>
                <w:b/>
              </w:rPr>
            </w:pPr>
            <w:r>
              <w:rPr>
                <w:b/>
              </w:rPr>
              <w:t>Approved/</w:t>
            </w:r>
          </w:p>
          <w:p w:rsidR="00E8183C" w:rsidRPr="003B6629" w:rsidRDefault="00E8183C" w:rsidP="00E8183C">
            <w:pPr>
              <w:rPr>
                <w:b/>
              </w:rPr>
            </w:pPr>
            <w:r>
              <w:rPr>
                <w:b/>
              </w:rPr>
              <w:t>Not approved</w:t>
            </w:r>
          </w:p>
        </w:tc>
        <w:tc>
          <w:tcPr>
            <w:tcW w:w="1620" w:type="dxa"/>
            <w:gridSpan w:val="3"/>
            <w:shd w:val="clear" w:color="auto" w:fill="F2F2F2" w:themeFill="background1" w:themeFillShade="F2"/>
            <w:vAlign w:val="center"/>
          </w:tcPr>
          <w:p w:rsidR="00E8183C" w:rsidRPr="003B6629" w:rsidRDefault="00E8183C" w:rsidP="00E8183C">
            <w:pPr>
              <w:rPr>
                <w:b/>
              </w:rPr>
            </w:pPr>
            <w:r>
              <w:rPr>
                <w:b/>
              </w:rPr>
              <w:t>Date:</w:t>
            </w:r>
          </w:p>
        </w:tc>
        <w:tc>
          <w:tcPr>
            <w:tcW w:w="1620" w:type="dxa"/>
            <w:shd w:val="clear" w:color="auto" w:fill="FFFFFF" w:themeFill="background1"/>
            <w:vAlign w:val="center"/>
          </w:tcPr>
          <w:p w:rsidR="00E8183C" w:rsidRPr="003B6629" w:rsidRDefault="00E8183C" w:rsidP="00E8183C">
            <w:pPr>
              <w:rPr>
                <w:b/>
              </w:rPr>
            </w:pPr>
          </w:p>
        </w:tc>
        <w:tc>
          <w:tcPr>
            <w:tcW w:w="1620" w:type="dxa"/>
            <w:gridSpan w:val="3"/>
            <w:shd w:val="clear" w:color="auto" w:fill="F2F2F2" w:themeFill="background1" w:themeFillShade="F2"/>
            <w:vAlign w:val="center"/>
          </w:tcPr>
          <w:p w:rsidR="00E8183C" w:rsidRPr="003B6629" w:rsidRDefault="00E8183C" w:rsidP="00E8183C">
            <w:pPr>
              <w:rPr>
                <w:b/>
              </w:rPr>
            </w:pPr>
            <w:r>
              <w:rPr>
                <w:b/>
              </w:rPr>
              <w:t>Academic year:</w:t>
            </w:r>
          </w:p>
        </w:tc>
        <w:tc>
          <w:tcPr>
            <w:tcW w:w="1620" w:type="dxa"/>
            <w:gridSpan w:val="3"/>
            <w:shd w:val="clear" w:color="auto" w:fill="FFFFFF" w:themeFill="background1"/>
            <w:vAlign w:val="center"/>
          </w:tcPr>
          <w:p w:rsidR="00E8183C" w:rsidRPr="003B6629" w:rsidRDefault="00E8183C" w:rsidP="00E8183C">
            <w:pPr>
              <w:rPr>
                <w:b/>
              </w:rPr>
            </w:pPr>
          </w:p>
        </w:tc>
        <w:tc>
          <w:tcPr>
            <w:tcW w:w="1620" w:type="dxa"/>
            <w:gridSpan w:val="5"/>
            <w:shd w:val="clear" w:color="auto" w:fill="F2F2F2" w:themeFill="background1" w:themeFillShade="F2"/>
            <w:vAlign w:val="center"/>
          </w:tcPr>
          <w:p w:rsidR="00E8183C" w:rsidRPr="003B6629" w:rsidRDefault="00E8183C" w:rsidP="00E8183C">
            <w:pPr>
              <w:rPr>
                <w:b/>
              </w:rPr>
            </w:pPr>
            <w:r>
              <w:rPr>
                <w:b/>
              </w:rPr>
              <w:t>Completed by:</w:t>
            </w:r>
          </w:p>
        </w:tc>
        <w:tc>
          <w:tcPr>
            <w:tcW w:w="1620" w:type="dxa"/>
            <w:gridSpan w:val="4"/>
            <w:shd w:val="clear" w:color="auto" w:fill="FFFFFF" w:themeFill="background1"/>
            <w:vAlign w:val="center"/>
          </w:tcPr>
          <w:p w:rsidR="00E8183C" w:rsidRPr="003B6629" w:rsidRDefault="00E8183C" w:rsidP="00E8183C">
            <w:pPr>
              <w:rPr>
                <w:b/>
              </w:rPr>
            </w:pPr>
          </w:p>
        </w:tc>
      </w:tr>
      <w:tr w:rsidR="00E8183C" w:rsidRPr="003B6629" w:rsidTr="00E8183C">
        <w:trPr>
          <w:trHeight w:val="454"/>
          <w:jc w:val="center"/>
        </w:trPr>
        <w:tc>
          <w:tcPr>
            <w:tcW w:w="1620" w:type="dxa"/>
            <w:shd w:val="clear" w:color="auto" w:fill="FFFFFF" w:themeFill="background1"/>
            <w:vAlign w:val="center"/>
          </w:tcPr>
          <w:p w:rsidR="00E8183C" w:rsidRDefault="00E8183C" w:rsidP="00E8183C">
            <w:pPr>
              <w:rPr>
                <w:b/>
              </w:rPr>
            </w:pPr>
            <w:r>
              <w:rPr>
                <w:b/>
              </w:rPr>
              <w:t>Approved/</w:t>
            </w:r>
          </w:p>
          <w:p w:rsidR="00E8183C" w:rsidRPr="003B6629" w:rsidRDefault="00E8183C" w:rsidP="00E8183C">
            <w:pPr>
              <w:rPr>
                <w:b/>
              </w:rPr>
            </w:pPr>
            <w:r>
              <w:rPr>
                <w:b/>
              </w:rPr>
              <w:t>Not approved</w:t>
            </w:r>
          </w:p>
        </w:tc>
        <w:tc>
          <w:tcPr>
            <w:tcW w:w="1620" w:type="dxa"/>
            <w:gridSpan w:val="3"/>
            <w:shd w:val="clear" w:color="auto" w:fill="F2F2F2" w:themeFill="background1" w:themeFillShade="F2"/>
            <w:vAlign w:val="center"/>
          </w:tcPr>
          <w:p w:rsidR="00E8183C" w:rsidRPr="003B6629" w:rsidRDefault="00E8183C" w:rsidP="00E8183C">
            <w:pPr>
              <w:rPr>
                <w:b/>
              </w:rPr>
            </w:pPr>
            <w:r>
              <w:rPr>
                <w:b/>
              </w:rPr>
              <w:t>Date:</w:t>
            </w:r>
          </w:p>
        </w:tc>
        <w:tc>
          <w:tcPr>
            <w:tcW w:w="1620" w:type="dxa"/>
            <w:shd w:val="clear" w:color="auto" w:fill="FFFFFF" w:themeFill="background1"/>
            <w:vAlign w:val="center"/>
          </w:tcPr>
          <w:p w:rsidR="00E8183C" w:rsidRPr="003B6629" w:rsidRDefault="00E8183C" w:rsidP="00E8183C">
            <w:pPr>
              <w:rPr>
                <w:b/>
              </w:rPr>
            </w:pPr>
          </w:p>
        </w:tc>
        <w:tc>
          <w:tcPr>
            <w:tcW w:w="1620" w:type="dxa"/>
            <w:gridSpan w:val="3"/>
            <w:shd w:val="clear" w:color="auto" w:fill="F2F2F2" w:themeFill="background1" w:themeFillShade="F2"/>
            <w:vAlign w:val="center"/>
          </w:tcPr>
          <w:p w:rsidR="00E8183C" w:rsidRPr="003B6629" w:rsidRDefault="00E8183C" w:rsidP="00E8183C">
            <w:pPr>
              <w:rPr>
                <w:b/>
              </w:rPr>
            </w:pPr>
            <w:r>
              <w:rPr>
                <w:b/>
              </w:rPr>
              <w:t>Academic year:</w:t>
            </w:r>
          </w:p>
        </w:tc>
        <w:tc>
          <w:tcPr>
            <w:tcW w:w="1620" w:type="dxa"/>
            <w:gridSpan w:val="3"/>
            <w:shd w:val="clear" w:color="auto" w:fill="FFFFFF" w:themeFill="background1"/>
            <w:vAlign w:val="center"/>
          </w:tcPr>
          <w:p w:rsidR="00E8183C" w:rsidRPr="003B6629" w:rsidRDefault="00E8183C" w:rsidP="00E8183C">
            <w:pPr>
              <w:rPr>
                <w:b/>
              </w:rPr>
            </w:pPr>
          </w:p>
        </w:tc>
        <w:tc>
          <w:tcPr>
            <w:tcW w:w="1620" w:type="dxa"/>
            <w:gridSpan w:val="5"/>
            <w:shd w:val="clear" w:color="auto" w:fill="F2F2F2" w:themeFill="background1" w:themeFillShade="F2"/>
            <w:vAlign w:val="center"/>
          </w:tcPr>
          <w:p w:rsidR="00E8183C" w:rsidRPr="003B6629" w:rsidRDefault="00E8183C" w:rsidP="00E8183C">
            <w:pPr>
              <w:rPr>
                <w:b/>
              </w:rPr>
            </w:pPr>
            <w:r>
              <w:rPr>
                <w:b/>
              </w:rPr>
              <w:t>Completed by:</w:t>
            </w:r>
          </w:p>
        </w:tc>
        <w:tc>
          <w:tcPr>
            <w:tcW w:w="1620" w:type="dxa"/>
            <w:gridSpan w:val="4"/>
            <w:shd w:val="clear" w:color="auto" w:fill="FFFFFF" w:themeFill="background1"/>
            <w:vAlign w:val="center"/>
          </w:tcPr>
          <w:p w:rsidR="00E8183C" w:rsidRPr="003B6629" w:rsidRDefault="00E8183C" w:rsidP="00E8183C">
            <w:pPr>
              <w:rPr>
                <w:b/>
              </w:rPr>
            </w:pPr>
          </w:p>
        </w:tc>
      </w:tr>
      <w:tr w:rsidR="00E8183C" w:rsidRPr="003B6629" w:rsidTr="00E8183C">
        <w:trPr>
          <w:trHeight w:val="454"/>
          <w:jc w:val="center"/>
        </w:trPr>
        <w:tc>
          <w:tcPr>
            <w:tcW w:w="1620" w:type="dxa"/>
            <w:shd w:val="clear" w:color="auto" w:fill="FFFFFF" w:themeFill="background1"/>
            <w:vAlign w:val="center"/>
          </w:tcPr>
          <w:p w:rsidR="00E8183C" w:rsidRDefault="00E8183C" w:rsidP="00E8183C">
            <w:pPr>
              <w:rPr>
                <w:b/>
              </w:rPr>
            </w:pPr>
            <w:r>
              <w:rPr>
                <w:b/>
              </w:rPr>
              <w:t>Approved/</w:t>
            </w:r>
          </w:p>
          <w:p w:rsidR="00E8183C" w:rsidRPr="003B6629" w:rsidRDefault="00E8183C" w:rsidP="00E8183C">
            <w:pPr>
              <w:rPr>
                <w:b/>
              </w:rPr>
            </w:pPr>
            <w:r>
              <w:rPr>
                <w:b/>
              </w:rPr>
              <w:t>Not approved</w:t>
            </w:r>
          </w:p>
        </w:tc>
        <w:tc>
          <w:tcPr>
            <w:tcW w:w="1620" w:type="dxa"/>
            <w:gridSpan w:val="3"/>
            <w:shd w:val="clear" w:color="auto" w:fill="F2F2F2" w:themeFill="background1" w:themeFillShade="F2"/>
            <w:vAlign w:val="center"/>
          </w:tcPr>
          <w:p w:rsidR="00E8183C" w:rsidRPr="003B6629" w:rsidRDefault="00E8183C" w:rsidP="00E8183C">
            <w:pPr>
              <w:rPr>
                <w:b/>
              </w:rPr>
            </w:pPr>
            <w:r>
              <w:rPr>
                <w:b/>
              </w:rPr>
              <w:t>Date:</w:t>
            </w:r>
          </w:p>
        </w:tc>
        <w:tc>
          <w:tcPr>
            <w:tcW w:w="1620" w:type="dxa"/>
            <w:shd w:val="clear" w:color="auto" w:fill="FFFFFF" w:themeFill="background1"/>
            <w:vAlign w:val="center"/>
          </w:tcPr>
          <w:p w:rsidR="00E8183C" w:rsidRPr="003B6629" w:rsidRDefault="00E8183C" w:rsidP="00E8183C">
            <w:pPr>
              <w:rPr>
                <w:b/>
              </w:rPr>
            </w:pPr>
          </w:p>
        </w:tc>
        <w:tc>
          <w:tcPr>
            <w:tcW w:w="1620" w:type="dxa"/>
            <w:gridSpan w:val="3"/>
            <w:shd w:val="clear" w:color="auto" w:fill="F2F2F2" w:themeFill="background1" w:themeFillShade="F2"/>
            <w:vAlign w:val="center"/>
          </w:tcPr>
          <w:p w:rsidR="00E8183C" w:rsidRPr="003B6629" w:rsidRDefault="00E8183C" w:rsidP="00E8183C">
            <w:pPr>
              <w:rPr>
                <w:b/>
              </w:rPr>
            </w:pPr>
            <w:r>
              <w:rPr>
                <w:b/>
              </w:rPr>
              <w:t>Academic year:</w:t>
            </w:r>
          </w:p>
        </w:tc>
        <w:tc>
          <w:tcPr>
            <w:tcW w:w="1620" w:type="dxa"/>
            <w:gridSpan w:val="3"/>
            <w:shd w:val="clear" w:color="auto" w:fill="FFFFFF" w:themeFill="background1"/>
            <w:vAlign w:val="center"/>
          </w:tcPr>
          <w:p w:rsidR="00E8183C" w:rsidRPr="003B6629" w:rsidRDefault="00E8183C" w:rsidP="00E8183C">
            <w:pPr>
              <w:rPr>
                <w:b/>
              </w:rPr>
            </w:pPr>
          </w:p>
        </w:tc>
        <w:tc>
          <w:tcPr>
            <w:tcW w:w="1620" w:type="dxa"/>
            <w:gridSpan w:val="5"/>
            <w:shd w:val="clear" w:color="auto" w:fill="F2F2F2" w:themeFill="background1" w:themeFillShade="F2"/>
            <w:vAlign w:val="center"/>
          </w:tcPr>
          <w:p w:rsidR="00E8183C" w:rsidRPr="003B6629" w:rsidRDefault="00E8183C" w:rsidP="00E8183C">
            <w:pPr>
              <w:rPr>
                <w:b/>
              </w:rPr>
            </w:pPr>
            <w:r>
              <w:rPr>
                <w:b/>
              </w:rPr>
              <w:t>Completed by:</w:t>
            </w:r>
          </w:p>
        </w:tc>
        <w:tc>
          <w:tcPr>
            <w:tcW w:w="1620" w:type="dxa"/>
            <w:gridSpan w:val="4"/>
            <w:shd w:val="clear" w:color="auto" w:fill="FFFFFF" w:themeFill="background1"/>
            <w:vAlign w:val="center"/>
          </w:tcPr>
          <w:p w:rsidR="00E8183C" w:rsidRPr="003B6629" w:rsidRDefault="00E8183C" w:rsidP="00E8183C">
            <w:pPr>
              <w:rPr>
                <w:b/>
              </w:rPr>
            </w:pPr>
          </w:p>
        </w:tc>
      </w:tr>
    </w:tbl>
    <w:p w:rsidR="007560F4" w:rsidRDefault="007560F4">
      <w:pPr>
        <w:rPr>
          <w:rFonts w:cs="Arial"/>
        </w:rPr>
      </w:pPr>
    </w:p>
    <w:sectPr w:rsidR="007560F4" w:rsidSect="00E8183C">
      <w:footerReference w:type="default" r:id="rId7"/>
      <w:headerReference w:type="first" r:id="rId8"/>
      <w:footerReference w:type="first" r:id="rId9"/>
      <w:pgSz w:w="11900" w:h="16840"/>
      <w:pgMar w:top="720" w:right="720" w:bottom="720" w:left="720" w:header="425" w:footer="5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629" w:rsidRDefault="003B6629">
      <w:r>
        <w:separator/>
      </w:r>
    </w:p>
  </w:endnote>
  <w:endnote w:type="continuationSeparator" w:id="0">
    <w:p w:rsidR="003B6629" w:rsidRDefault="003B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629" w:rsidRDefault="003B6629">
    <w:pPr>
      <w:pStyle w:val="Footer"/>
      <w:ind w:left="-18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629" w:rsidRDefault="003B6629">
    <w:pPr>
      <w:pStyle w:val="Footer"/>
      <w:ind w:left="-18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629" w:rsidRDefault="003B6629">
      <w:r>
        <w:separator/>
      </w:r>
    </w:p>
  </w:footnote>
  <w:footnote w:type="continuationSeparator" w:id="0">
    <w:p w:rsidR="003B6629" w:rsidRDefault="003B6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629" w:rsidRDefault="003B6629">
    <w:pPr>
      <w:pStyle w:val="Header"/>
      <w:ind w:left="-1276"/>
    </w:pPr>
    <w:r>
      <w:rPr>
        <w:noProof/>
      </w:rPr>
      <w:drawing>
        <wp:anchor distT="0" distB="0" distL="114300" distR="114300" simplePos="0" relativeHeight="251658240" behindDoc="1" locked="0" layoutInCell="1" allowOverlap="1" wp14:anchorId="5D72FCA7">
          <wp:simplePos x="0" y="0"/>
          <wp:positionH relativeFrom="margin">
            <wp:posOffset>-269875</wp:posOffset>
          </wp:positionH>
          <wp:positionV relativeFrom="margin">
            <wp:posOffset>-314960</wp:posOffset>
          </wp:positionV>
          <wp:extent cx="2294890" cy="10160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4890" cy="1016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54A59"/>
    <w:multiLevelType w:val="hybridMultilevel"/>
    <w:tmpl w:val="1ADA7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A2F05AC"/>
    <w:multiLevelType w:val="hybridMultilevel"/>
    <w:tmpl w:val="7F9A9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8529FB"/>
    <w:multiLevelType w:val="hybridMultilevel"/>
    <w:tmpl w:val="6B041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2C6178"/>
    <w:multiLevelType w:val="hybridMultilevel"/>
    <w:tmpl w:val="87463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327340"/>
    <w:multiLevelType w:val="hybridMultilevel"/>
    <w:tmpl w:val="67443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775E3F"/>
    <w:multiLevelType w:val="hybridMultilevel"/>
    <w:tmpl w:val="DF58E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E54DBD"/>
    <w:multiLevelType w:val="hybridMultilevel"/>
    <w:tmpl w:val="31607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894506"/>
    <w:multiLevelType w:val="hybridMultilevel"/>
    <w:tmpl w:val="712C1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3104B0"/>
    <w:multiLevelType w:val="hybridMultilevel"/>
    <w:tmpl w:val="10AE3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7"/>
  </w:num>
  <w:num w:numId="4">
    <w:abstractNumId w:val="1"/>
  </w:num>
  <w:num w:numId="5">
    <w:abstractNumId w:val="5"/>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ttachedTemplate r:id="rId1"/>
  <w:mailMerge>
    <w:mainDocumentType w:val="formLetters"/>
    <w:dataType w:val="textFile"/>
    <w:activeRecord w:val="-1"/>
  </w:mailMerge>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629"/>
    <w:rsid w:val="003B6629"/>
    <w:rsid w:val="005A194A"/>
    <w:rsid w:val="005A6E60"/>
    <w:rsid w:val="007560F4"/>
    <w:rsid w:val="008F093D"/>
    <w:rsid w:val="00CA427A"/>
    <w:rsid w:val="00E81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3C7356"/>
  <w15:docId w15:val="{827760C8-9FA3-F34B-B851-EF6DDD38F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629"/>
    <w:rPr>
      <w:rFonts w:ascii="Arial" w:eastAsia="Times New Roman" w:hAnsi="Arial" w:cs="Times New Roman"/>
      <w:lang w:val="en-GB" w:eastAsia="en-GB"/>
    </w:rPr>
  </w:style>
  <w:style w:type="paragraph" w:styleId="Heading4">
    <w:name w:val="heading 4"/>
    <w:basedOn w:val="Normal"/>
    <w:next w:val="Normal"/>
    <w:link w:val="Heading4Char"/>
    <w:uiPriority w:val="9"/>
    <w:unhideWhenUsed/>
    <w:qFormat/>
    <w:rsid w:val="007560F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0F4"/>
    <w:pPr>
      <w:tabs>
        <w:tab w:val="center" w:pos="4320"/>
        <w:tab w:val="right" w:pos="8640"/>
      </w:tabs>
    </w:pPr>
  </w:style>
  <w:style w:type="character" w:customStyle="1" w:styleId="HeaderChar">
    <w:name w:val="Header Char"/>
    <w:basedOn w:val="DefaultParagraphFont"/>
    <w:link w:val="Header"/>
    <w:uiPriority w:val="99"/>
    <w:rsid w:val="007560F4"/>
  </w:style>
  <w:style w:type="paragraph" w:styleId="Footer">
    <w:name w:val="footer"/>
    <w:basedOn w:val="Normal"/>
    <w:link w:val="FooterChar"/>
    <w:uiPriority w:val="99"/>
    <w:unhideWhenUsed/>
    <w:rsid w:val="007560F4"/>
    <w:pPr>
      <w:tabs>
        <w:tab w:val="center" w:pos="4320"/>
        <w:tab w:val="right" w:pos="8640"/>
      </w:tabs>
    </w:pPr>
  </w:style>
  <w:style w:type="character" w:customStyle="1" w:styleId="FooterChar">
    <w:name w:val="Footer Char"/>
    <w:basedOn w:val="DefaultParagraphFont"/>
    <w:link w:val="Footer"/>
    <w:uiPriority w:val="99"/>
    <w:rsid w:val="007560F4"/>
  </w:style>
  <w:style w:type="paragraph" w:styleId="BalloonText">
    <w:name w:val="Balloon Text"/>
    <w:basedOn w:val="Normal"/>
    <w:link w:val="BalloonTextChar"/>
    <w:uiPriority w:val="99"/>
    <w:semiHidden/>
    <w:unhideWhenUsed/>
    <w:rsid w:val="007560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60F4"/>
    <w:rPr>
      <w:rFonts w:ascii="Lucida Grande" w:hAnsi="Lucida Grande" w:cs="Lucida Grande"/>
      <w:sz w:val="18"/>
      <w:szCs w:val="18"/>
    </w:rPr>
  </w:style>
  <w:style w:type="paragraph" w:styleId="ListParagraph">
    <w:name w:val="List Paragraph"/>
    <w:basedOn w:val="Normal"/>
    <w:uiPriority w:val="34"/>
    <w:qFormat/>
    <w:rsid w:val="007560F4"/>
    <w:pPr>
      <w:ind w:left="720"/>
      <w:contextualSpacing/>
    </w:pPr>
  </w:style>
  <w:style w:type="character" w:customStyle="1" w:styleId="Heading4Char">
    <w:name w:val="Heading 4 Char"/>
    <w:basedOn w:val="DefaultParagraphFont"/>
    <w:link w:val="Heading4"/>
    <w:uiPriority w:val="9"/>
    <w:rsid w:val="007560F4"/>
    <w:rPr>
      <w:rFonts w:asciiTheme="majorHAnsi" w:eastAsiaTheme="majorEastAsia" w:hAnsiTheme="majorHAnsi" w:cstheme="majorBidi"/>
      <w:b/>
      <w:bCs/>
      <w:i/>
      <w:iCs/>
      <w:color w:val="4F81BD" w:themeColor="accent1"/>
      <w:sz w:val="22"/>
      <w:szCs w:val="22"/>
      <w:lang w:val="en-GB"/>
    </w:rPr>
  </w:style>
  <w:style w:type="character" w:styleId="Strong">
    <w:name w:val="Strong"/>
    <w:basedOn w:val="DefaultParagraphFont"/>
    <w:uiPriority w:val="22"/>
    <w:qFormat/>
    <w:rsid w:val="007560F4"/>
    <w:rPr>
      <w:b/>
      <w:bCs/>
    </w:rPr>
  </w:style>
  <w:style w:type="paragraph" w:customStyle="1" w:styleId="Default">
    <w:name w:val="Default"/>
    <w:rsid w:val="005A6E60"/>
    <w:pPr>
      <w:autoSpaceDE w:val="0"/>
      <w:autoSpaceDN w:val="0"/>
      <w:adjustRightInd w:val="0"/>
    </w:pPr>
    <w:rPr>
      <w:rFonts w:ascii="Arial" w:eastAsia="Times New Roman" w:hAnsi="Arial" w:cs="Arial"/>
      <w:color w:val="000000"/>
      <w:lang w:val="en-GB"/>
    </w:rPr>
  </w:style>
  <w:style w:type="table" w:styleId="TableGrid">
    <w:name w:val="Table Grid"/>
    <w:basedOn w:val="TableNormal"/>
    <w:rsid w:val="005A6E6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arataylor/Dropbox/NELT%20Communications%20and%20Marketing/Shotton/Shotton%20corporate%20materials/Shotton%20corporate%20templates/Shotton%20electronic%20templates/Shotton%20Hall%20blan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Shotton Hall blank template.dotx</Template>
  <TotalTime>15</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Academy at Shotton Hall</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Taylor</dc:creator>
  <cp:lastModifiedBy>Z Taylor</cp:lastModifiedBy>
  <cp:revision>1</cp:revision>
  <cp:lastPrinted>2013-03-13T13:14:00Z</cp:lastPrinted>
  <dcterms:created xsi:type="dcterms:W3CDTF">2018-03-19T14:40:00Z</dcterms:created>
  <dcterms:modified xsi:type="dcterms:W3CDTF">2018-03-19T14:57:00Z</dcterms:modified>
</cp:coreProperties>
</file>